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3554" w14:textId="3EF7463C" w:rsidR="0066504B" w:rsidRDefault="00213E11">
      <w:pPr>
        <w:spacing w:after="149" w:line="259" w:lineRule="auto"/>
        <w:ind w:left="-697" w:right="-868" w:firstLine="0"/>
        <w:jc w:val="left"/>
      </w:pPr>
      <w:r>
        <w:rPr>
          <w:noProof/>
        </w:rPr>
        <w:drawing>
          <wp:inline distT="0" distB="0" distL="0" distR="0" wp14:anchorId="2F4E3CCC" wp14:editId="7F54035B">
            <wp:extent cx="6343650" cy="552450"/>
            <wp:effectExtent l="0" t="0" r="6350" b="6350"/>
            <wp:docPr id="9"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6343650" cy="552450"/>
                    </a:xfrm>
                    <a:prstGeom prst="rect">
                      <a:avLst/>
                    </a:prstGeom>
                  </pic:spPr>
                </pic:pic>
              </a:graphicData>
            </a:graphic>
          </wp:inline>
        </w:drawing>
      </w:r>
    </w:p>
    <w:p w14:paraId="2ED6CF67" w14:textId="77777777" w:rsidR="0066504B" w:rsidRDefault="00000000">
      <w:pPr>
        <w:spacing w:after="0" w:line="259" w:lineRule="auto"/>
        <w:ind w:left="0" w:right="0" w:firstLine="0"/>
        <w:jc w:val="left"/>
      </w:pPr>
      <w:r>
        <w:rPr>
          <w:b/>
        </w:rPr>
        <w:t xml:space="preserve"> </w:t>
      </w:r>
    </w:p>
    <w:p w14:paraId="01DF6DE0" w14:textId="77777777" w:rsidR="0066504B" w:rsidRDefault="00000000">
      <w:pPr>
        <w:spacing w:after="15" w:line="259" w:lineRule="auto"/>
        <w:ind w:left="0" w:right="5" w:firstLine="0"/>
        <w:jc w:val="center"/>
      </w:pPr>
      <w:r>
        <w:rPr>
          <w:b/>
        </w:rPr>
        <w:t xml:space="preserve"> DECLARACIÓN CONJUNTA INTERSECRETARIAL </w:t>
      </w:r>
    </w:p>
    <w:p w14:paraId="7386DA7A" w14:textId="77777777" w:rsidR="0066504B" w:rsidRDefault="00000000">
      <w:pPr>
        <w:spacing w:after="16" w:line="259" w:lineRule="auto"/>
        <w:ind w:left="0" w:right="0" w:firstLine="0"/>
        <w:jc w:val="center"/>
      </w:pPr>
      <w:r>
        <w:rPr>
          <w:rFonts w:ascii="Arial" w:eastAsia="Arial" w:hAnsi="Arial" w:cs="Arial"/>
          <w:b/>
        </w:rPr>
        <w:t xml:space="preserve">1ro de marzo de 2024 </w:t>
      </w:r>
    </w:p>
    <w:p w14:paraId="17786BB1" w14:textId="77777777" w:rsidR="0066504B" w:rsidRDefault="00000000">
      <w:pPr>
        <w:spacing w:after="0" w:line="259" w:lineRule="auto"/>
        <w:ind w:left="0" w:right="2" w:firstLine="0"/>
        <w:jc w:val="center"/>
      </w:pPr>
      <w:r>
        <w:rPr>
          <w:rFonts w:ascii="Arial" w:eastAsia="Arial" w:hAnsi="Arial" w:cs="Arial"/>
        </w:rPr>
        <w:t xml:space="preserve">Kingstown, San Vicente y las Granadinas </w:t>
      </w:r>
    </w:p>
    <w:p w14:paraId="01C828F7" w14:textId="77777777" w:rsidR="0066504B" w:rsidRDefault="00000000">
      <w:pPr>
        <w:spacing w:after="0" w:line="259" w:lineRule="auto"/>
        <w:ind w:left="0" w:right="0" w:firstLine="0"/>
        <w:jc w:val="left"/>
      </w:pPr>
      <w:r>
        <w:rPr>
          <w:b/>
        </w:rPr>
        <w:t xml:space="preserve"> </w:t>
      </w:r>
    </w:p>
    <w:p w14:paraId="611D4481" w14:textId="32B5279C" w:rsidR="0066504B" w:rsidRDefault="0066504B">
      <w:pPr>
        <w:spacing w:after="0" w:line="259" w:lineRule="auto"/>
        <w:ind w:left="0" w:right="0" w:firstLine="0"/>
        <w:jc w:val="left"/>
      </w:pPr>
    </w:p>
    <w:p w14:paraId="3AD9F24A" w14:textId="151EF806" w:rsidR="0066504B" w:rsidRDefault="00000000">
      <w:pPr>
        <w:spacing w:after="193"/>
        <w:ind w:left="0" w:right="-12" w:firstLine="0"/>
      </w:pPr>
      <w:r>
        <w:t xml:space="preserve">Las Secretarías de los organismos regionales y de integración pertenecientes a la Asociación de Estados del Caribe (AEC), Asociación Latinoamericana de Integración (ALADI), Comunidad Andina (CAN), Comunidad de Estados del Caribe (CARICOM), Sistema de la Integración Centroamericana (SICA), Alianza Bolivariana para los Pueblos de Nuestra América - Tratado de Comercio de los Pueblos (ALBA-TCP), y del Sistema Económico Latinoamericano y del Caribe (SELA), participantes en calidad de observadores de la Ceremonia de Traspaso de la Presidencia Pro Témpore (PPT) de la Comunidad de Estados Latinoamericanos y Caribeños (CELAC), reunidos en la Ciudad de Kingstown, San Vicente y las Granadinas, el 1° de marzo de 2024, convencidos de la  gran relevancia que tiene el construir una agenda común en beneficio de la integración regional: </w:t>
      </w:r>
    </w:p>
    <w:p w14:paraId="5630CA29" w14:textId="77777777" w:rsidR="0066504B" w:rsidRDefault="00000000">
      <w:pPr>
        <w:numPr>
          <w:ilvl w:val="0"/>
          <w:numId w:val="1"/>
        </w:numPr>
        <w:ind w:right="-12" w:hanging="360"/>
      </w:pPr>
      <w:r>
        <w:t xml:space="preserve">Reconocemos y felicitamos el trabajo realizado por San Vicente y las Granadinas durante su gestión como PPT ante la CELAC, en el período 2023.  </w:t>
      </w:r>
    </w:p>
    <w:p w14:paraId="28C87976" w14:textId="61AD77B3" w:rsidR="0066504B" w:rsidRDefault="00000000">
      <w:pPr>
        <w:numPr>
          <w:ilvl w:val="0"/>
          <w:numId w:val="1"/>
        </w:numPr>
        <w:ind w:right="-12" w:hanging="360"/>
      </w:pPr>
      <w:r>
        <w:t>Reiteramos el compromiso de continuar trabajando conjuntamente, procurando una mayor eficacia y evitar duplicidad de esfuerzos en la ejecución de las actividades de interés regional, para el logro de un impacto relevante en la agenda de cooperación y desarrollo de América Latina y el Caribe</w:t>
      </w:r>
      <w:r w:rsidR="006F16E6">
        <w:t xml:space="preserve"> que tiene como fin último la inclusión social. </w:t>
      </w:r>
    </w:p>
    <w:p w14:paraId="2DE8734B" w14:textId="21C86F10" w:rsidR="0066504B" w:rsidRDefault="00000000">
      <w:pPr>
        <w:numPr>
          <w:ilvl w:val="0"/>
          <w:numId w:val="1"/>
        </w:numPr>
        <w:ind w:right="-12" w:hanging="360"/>
      </w:pPr>
      <w:r>
        <w:t>Destacamos la necesidad de continuar promoviendo la cooperación y convergencia entre los diversos actores regionales con el propósito de dar seguimiento a la agenda acordada e incentivar la integración económica, social y cultural, a través del intercambio de experiencias y trabajo conjunto en materia de seguridad alimentaria y nutricional; encadenamientos productivos; reducción del riesgo de desastres y adaptación al cambio climático; energía sostenible e integración eléctrica;  cooperación transfronteriza e infraestructura</w:t>
      </w:r>
      <w:r w:rsidR="00EB283A">
        <w:t xml:space="preserve">. En el marco del fomento de la integración reconocemos las </w:t>
      </w:r>
      <w:r w:rsidR="00EB2853">
        <w:t>agendas digitales</w:t>
      </w:r>
      <w:r w:rsidR="00EB283A">
        <w:t xml:space="preserve"> y </w:t>
      </w:r>
      <w:r w:rsidR="00E541FF">
        <w:t>de</w:t>
      </w:r>
      <w:r w:rsidR="00EB2853">
        <w:t xml:space="preserve"> seguridad, </w:t>
      </w:r>
      <w:r w:rsidR="00EB283A">
        <w:t xml:space="preserve">como </w:t>
      </w:r>
      <w:r w:rsidR="00EB2853">
        <w:t>temas</w:t>
      </w:r>
      <w:r w:rsidR="00EB283A">
        <w:t xml:space="preserve"> de rel</w:t>
      </w:r>
      <w:r w:rsidR="00E541FF">
        <w:t>e</w:t>
      </w:r>
      <w:r w:rsidR="00EB283A">
        <w:t>vancia</w:t>
      </w:r>
      <w:r w:rsidR="00213E11">
        <w:t xml:space="preserve"> regional</w:t>
      </w:r>
      <w:r w:rsidR="00EB2853">
        <w:t xml:space="preserve">. </w:t>
      </w:r>
    </w:p>
    <w:p w14:paraId="499BCC67" w14:textId="77777777" w:rsidR="0066504B" w:rsidRDefault="00000000">
      <w:pPr>
        <w:numPr>
          <w:ilvl w:val="0"/>
          <w:numId w:val="1"/>
        </w:numPr>
        <w:ind w:right="-12" w:hanging="360"/>
      </w:pPr>
      <w:r>
        <w:t xml:space="preserve">Expresamos nuestro compromiso de continuar apoyando y fortaleciendo las acciones de nuestros Estados miembros para seguir trabajando en la construcción de una agenda regional para la integración y cooperación en aras de la consecución de resultados efectivos, a través de un diálogo productivo y permanente con pleno respeto a la soberanía de nuestros pueblos, su diversidad económica, social y cultural. </w:t>
      </w:r>
    </w:p>
    <w:p w14:paraId="78FD622F" w14:textId="77777777" w:rsidR="0066504B" w:rsidRDefault="00000000">
      <w:pPr>
        <w:numPr>
          <w:ilvl w:val="0"/>
          <w:numId w:val="1"/>
        </w:numPr>
        <w:ind w:right="-12" w:hanging="360"/>
      </w:pPr>
      <w:r>
        <w:t xml:space="preserve">Finalmente, manifestamos la más cordial bienvenida y nuestros mejores augurios a la República de Honduras en el desempeño de funciones como Presidencia Pro Tempore ante la CELAC, reiterando nuestro apoyo para el desempeño de sus </w:t>
      </w:r>
    </w:p>
    <w:p w14:paraId="2BAC8BF4" w14:textId="77777777" w:rsidR="0066504B" w:rsidRDefault="00000000">
      <w:pPr>
        <w:spacing w:after="150" w:line="259" w:lineRule="auto"/>
        <w:ind w:left="-697" w:right="-868" w:firstLine="0"/>
        <w:jc w:val="left"/>
      </w:pPr>
      <w:r>
        <w:rPr>
          <w:rFonts w:ascii="Calibri" w:eastAsia="Calibri" w:hAnsi="Calibri" w:cs="Calibri"/>
          <w:noProof/>
        </w:rPr>
        <w:lastRenderedPageBreak/>
        <mc:AlternateContent>
          <mc:Choice Requires="wpg">
            <w:drawing>
              <wp:inline distT="0" distB="0" distL="0" distR="0" wp14:anchorId="626F9CBA" wp14:editId="7F6477E9">
                <wp:extent cx="6334125" cy="561412"/>
                <wp:effectExtent l="0" t="0" r="3175" b="0"/>
                <wp:docPr id="1280" name="Group 1280"/>
                <wp:cNvGraphicFramePr/>
                <a:graphic xmlns:a="http://schemas.openxmlformats.org/drawingml/2006/main">
                  <a:graphicData uri="http://schemas.microsoft.com/office/word/2010/wordprocessingGroup">
                    <wpg:wgp>
                      <wpg:cNvGrpSpPr/>
                      <wpg:grpSpPr>
                        <a:xfrm>
                          <a:off x="0" y="0"/>
                          <a:ext cx="6334125" cy="561412"/>
                          <a:chOff x="0" y="0"/>
                          <a:chExt cx="5610225" cy="561412"/>
                        </a:xfrm>
                      </wpg:grpSpPr>
                      <pic:pic xmlns:pic="http://schemas.openxmlformats.org/drawingml/2006/picture">
                        <pic:nvPicPr>
                          <pic:cNvPr id="199" name="Picture 199"/>
                          <pic:cNvPicPr/>
                        </pic:nvPicPr>
                        <pic:blipFill>
                          <a:blip r:embed="rId5"/>
                          <a:stretch>
                            <a:fillRect/>
                          </a:stretch>
                        </pic:blipFill>
                        <pic:spPr>
                          <a:xfrm>
                            <a:off x="0" y="0"/>
                            <a:ext cx="5610225" cy="552450"/>
                          </a:xfrm>
                          <a:prstGeom prst="rect">
                            <a:avLst/>
                          </a:prstGeom>
                        </pic:spPr>
                      </pic:pic>
                      <wps:wsp>
                        <wps:cNvPr id="200" name="Rectangle 200"/>
                        <wps:cNvSpPr/>
                        <wps:spPr>
                          <a:xfrm>
                            <a:off x="442646" y="200787"/>
                            <a:ext cx="42144" cy="189937"/>
                          </a:xfrm>
                          <a:prstGeom prst="rect">
                            <a:avLst/>
                          </a:prstGeom>
                          <a:ln>
                            <a:noFill/>
                          </a:ln>
                        </wps:spPr>
                        <wps:txbx>
                          <w:txbxContent>
                            <w:p w14:paraId="2E704D3A" w14:textId="77777777" w:rsidR="0066504B"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01" name="Rectangle 201"/>
                        <wps:cNvSpPr/>
                        <wps:spPr>
                          <a:xfrm>
                            <a:off x="442646" y="371475"/>
                            <a:ext cx="42144" cy="189937"/>
                          </a:xfrm>
                          <a:prstGeom prst="rect">
                            <a:avLst/>
                          </a:prstGeom>
                          <a:ln>
                            <a:noFill/>
                          </a:ln>
                        </wps:spPr>
                        <wps:txbx>
                          <w:txbxContent>
                            <w:p w14:paraId="732E99B9" w14:textId="77777777" w:rsidR="0066504B"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26F9CBA" id="Group 1280" o:spid="_x0000_s1026" style="width:498.75pt;height:44.2pt;mso-position-horizontal-relative:char;mso-position-vertical-relative:line" coordsize="56102,561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7" type="#_x0000_t75" style="position:absolute;width:56102;height:55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">
                  <v:imagedata r:id="rId6" o:title=""/>
                </v:shape>
                <v:rect id="Rectangle 200" o:spid="_x0000_s1028" style="position:absolute;left:4426;top:2007;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" filled="f" stroked="f">
                  <v:textbox inset="0,0,0,0">
                    <w:txbxContent>
                      <w:p w14:paraId="2E704D3A" w14:textId="77777777" w:rsidR="0066504B" w:rsidRDefault="00000000">
                        <w:pPr>
                          <w:spacing w:after="160" w:line="259" w:lineRule="auto"/>
                          <w:ind w:left="0" w:right="0" w:firstLine="0"/>
                          <w:jc w:val="left"/>
                        </w:pPr>
                        <w:r>
                          <w:rPr>
                            <w:rFonts w:ascii="Calibri" w:eastAsia="Calibri" w:hAnsi="Calibri" w:cs="Calibri"/>
                          </w:rPr>
                          <w:t xml:space="preserve"> </w:t>
                        </w:r>
                      </w:p>
                    </w:txbxContent>
                  </v:textbox>
                </v:rect>
                <v:rect id="Rectangle 201" o:spid="_x0000_s1029" style="position:absolute;left:4426;top:3714;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" filled="f" stroked="f">
                  <v:textbox inset="0,0,0,0">
                    <w:txbxContent>
                      <w:p w14:paraId="732E99B9" w14:textId="77777777" w:rsidR="0066504B" w:rsidRDefault="00000000">
                        <w:pPr>
                          <w:spacing w:after="160" w:line="259" w:lineRule="auto"/>
                          <w:ind w:left="0" w:right="0" w:firstLine="0"/>
                          <w:jc w:val="left"/>
                        </w:pPr>
                        <w:r>
                          <w:rPr>
                            <w:rFonts w:ascii="Calibri" w:eastAsia="Calibri" w:hAnsi="Calibri" w:cs="Calibri"/>
                          </w:rPr>
                          <w:t xml:space="preserve"> </w:t>
                        </w:r>
                      </w:p>
                    </w:txbxContent>
                  </v:textbox>
                </v:rect>
                <w10:anchorlock/>
              </v:group>
            </w:pict>
          </mc:Fallback>
        </mc:AlternateContent>
      </w:r>
    </w:p>
    <w:p w14:paraId="1039682C" w14:textId="77777777" w:rsidR="00213E11" w:rsidRDefault="00213E11">
      <w:pPr>
        <w:spacing w:after="164"/>
        <w:ind w:left="720" w:right="-12" w:firstLine="0"/>
      </w:pPr>
    </w:p>
    <w:p w14:paraId="067EF7A3" w14:textId="77777777" w:rsidR="00213E11" w:rsidRDefault="00213E11">
      <w:pPr>
        <w:spacing w:after="164"/>
        <w:ind w:left="720" w:right="-12" w:firstLine="0"/>
      </w:pPr>
    </w:p>
    <w:p w14:paraId="1581D241" w14:textId="055E1CAE" w:rsidR="0066504B" w:rsidRDefault="00000000">
      <w:pPr>
        <w:spacing w:after="164"/>
        <w:ind w:left="720" w:right="-12" w:firstLine="0"/>
      </w:pPr>
      <w:r>
        <w:t xml:space="preserve">funciones y expresando nuestro total acompañamiento para el cumplimiento, complementariedad y fortalecimiento de sus acciones. </w:t>
      </w:r>
    </w:p>
    <w:p w14:paraId="306BCD73" w14:textId="77777777" w:rsidR="0066504B" w:rsidRDefault="00000000">
      <w:pPr>
        <w:spacing w:after="0" w:line="259" w:lineRule="auto"/>
        <w:ind w:left="0" w:right="0" w:firstLine="0"/>
        <w:jc w:val="left"/>
      </w:pPr>
      <w:r>
        <w:rPr>
          <w:rFonts w:ascii="Calibri" w:eastAsia="Calibri" w:hAnsi="Calibri" w:cs="Calibri"/>
        </w:rPr>
        <w:t xml:space="preserve"> </w:t>
      </w:r>
    </w:p>
    <w:sectPr w:rsidR="0066504B">
      <w:pgSz w:w="12240" w:h="15840"/>
      <w:pgMar w:top="435" w:right="1696" w:bottom="200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New Tai Lue">
    <w:panose1 w:val="020B0502040204020203"/>
    <w:charset w:val="00"/>
    <w:family w:val="swiss"/>
    <w:pitch w:val="variable"/>
    <w:sig w:usb0="00000003" w:usb1="00000000" w:usb2="8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F1A5F"/>
    <w:multiLevelType w:val="hybridMultilevel"/>
    <w:tmpl w:val="EBF22058"/>
    <w:lvl w:ilvl="0" w:tplc="1C822BAA">
      <w:start w:val="1"/>
      <w:numFmt w:val="decimal"/>
      <w:lvlText w:val="%1."/>
      <w:lvlJc w:val="left"/>
      <w:pPr>
        <w:ind w:left="705"/>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1" w:tplc="787209AA">
      <w:start w:val="1"/>
      <w:numFmt w:val="lowerLetter"/>
      <w:lvlText w:val="%2"/>
      <w:lvlJc w:val="left"/>
      <w:pPr>
        <w:ind w:left="144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2" w:tplc="30D2398A">
      <w:start w:val="1"/>
      <w:numFmt w:val="lowerRoman"/>
      <w:lvlText w:val="%3"/>
      <w:lvlJc w:val="left"/>
      <w:pPr>
        <w:ind w:left="216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3" w:tplc="AB7E9642">
      <w:start w:val="1"/>
      <w:numFmt w:val="decimal"/>
      <w:lvlText w:val="%4"/>
      <w:lvlJc w:val="left"/>
      <w:pPr>
        <w:ind w:left="288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4" w:tplc="D6AE5FBE">
      <w:start w:val="1"/>
      <w:numFmt w:val="lowerLetter"/>
      <w:lvlText w:val="%5"/>
      <w:lvlJc w:val="left"/>
      <w:pPr>
        <w:ind w:left="360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5" w:tplc="7CC628EA">
      <w:start w:val="1"/>
      <w:numFmt w:val="lowerRoman"/>
      <w:lvlText w:val="%6"/>
      <w:lvlJc w:val="left"/>
      <w:pPr>
        <w:ind w:left="432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6" w:tplc="146244C4">
      <w:start w:val="1"/>
      <w:numFmt w:val="decimal"/>
      <w:lvlText w:val="%7"/>
      <w:lvlJc w:val="left"/>
      <w:pPr>
        <w:ind w:left="504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7" w:tplc="8AC8AA4A">
      <w:start w:val="1"/>
      <w:numFmt w:val="lowerLetter"/>
      <w:lvlText w:val="%8"/>
      <w:lvlJc w:val="left"/>
      <w:pPr>
        <w:ind w:left="576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8" w:tplc="5E2884DC">
      <w:start w:val="1"/>
      <w:numFmt w:val="lowerRoman"/>
      <w:lvlText w:val="%9"/>
      <w:lvlJc w:val="left"/>
      <w:pPr>
        <w:ind w:left="648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abstractNum>
  <w:num w:numId="1" w16cid:durableId="141678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4B"/>
    <w:rsid w:val="00213E11"/>
    <w:rsid w:val="00305B55"/>
    <w:rsid w:val="004853B7"/>
    <w:rsid w:val="0066504B"/>
    <w:rsid w:val="006F16E6"/>
    <w:rsid w:val="00B6691B"/>
    <w:rsid w:val="00E541FF"/>
    <w:rsid w:val="00EB283A"/>
    <w:rsid w:val="00EB285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9081"/>
  <w15:docId w15:val="{1F879F8E-773F-4A05-BFE4-61CC25D2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VE" w:eastAsia="es-V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57" w:lineRule="auto"/>
      <w:ind w:left="370" w:right="1" w:hanging="370"/>
      <w:jc w:val="both"/>
    </w:pPr>
    <w:rPr>
      <w:rFonts w:ascii="Microsoft New Tai Lue" w:eastAsia="Microsoft New Tai Lue" w:hAnsi="Microsoft New Tai Lue" w:cs="Microsoft New Tai Lue"/>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Herrera Caballero</dc:creator>
  <cp:keywords/>
  <cp:lastModifiedBy>Yeimy Ramirez</cp:lastModifiedBy>
  <cp:revision>3</cp:revision>
  <dcterms:created xsi:type="dcterms:W3CDTF">2024-03-01T16:28:00Z</dcterms:created>
  <dcterms:modified xsi:type="dcterms:W3CDTF">2024-03-01T17:11:00Z</dcterms:modified>
</cp:coreProperties>
</file>